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DD8" w14:textId="77777777" w:rsidR="0004713D" w:rsidRPr="00E01E5A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01E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56A6D91B" w14:textId="77777777" w:rsidR="0004713D" w:rsidRPr="00E01E5A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31F5FA60" w14:textId="77777777" w:rsidR="00C0250F" w:rsidRDefault="00C0250F" w:rsidP="00C0250F">
      <w:pPr>
        <w:jc w:val="center"/>
        <w:rPr>
          <w:rFonts w:cstheme="minorHAnsi"/>
          <w:b/>
          <w:bCs/>
          <w:sz w:val="36"/>
          <w:szCs w:val="36"/>
        </w:rPr>
      </w:pPr>
    </w:p>
    <w:p w14:paraId="4492FC48" w14:textId="77777777" w:rsidR="00C0250F" w:rsidRPr="00C0250F" w:rsidRDefault="00C0250F" w:rsidP="00C025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50F">
        <w:rPr>
          <w:rFonts w:ascii="Times New Roman" w:hAnsi="Times New Roman" w:cs="Times New Roman"/>
          <w:b/>
          <w:bCs/>
          <w:sz w:val="28"/>
          <w:szCs w:val="28"/>
        </w:rPr>
        <w:t xml:space="preserve">Pescara, al via la </w:t>
      </w:r>
      <w:proofErr w:type="gramStart"/>
      <w:r w:rsidRPr="00C0250F">
        <w:rPr>
          <w:rFonts w:ascii="Times New Roman" w:hAnsi="Times New Roman" w:cs="Times New Roman"/>
          <w:b/>
          <w:bCs/>
          <w:sz w:val="28"/>
          <w:szCs w:val="28"/>
        </w:rPr>
        <w:t>45esima</w:t>
      </w:r>
      <w:proofErr w:type="gramEnd"/>
      <w:r w:rsidRPr="00C0250F">
        <w:rPr>
          <w:rFonts w:ascii="Times New Roman" w:hAnsi="Times New Roman" w:cs="Times New Roman"/>
          <w:b/>
          <w:bCs/>
          <w:sz w:val="28"/>
          <w:szCs w:val="28"/>
        </w:rPr>
        <w:t xml:space="preserve"> edizione della Mostra del Fiore Florviva</w:t>
      </w:r>
    </w:p>
    <w:p w14:paraId="55E533F7" w14:textId="77777777" w:rsidR="00C0250F" w:rsidRPr="00C0250F" w:rsidRDefault="00C0250F" w:rsidP="00C0250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5077474" w14:textId="77777777" w:rsidR="00C0250F" w:rsidRPr="00C0250F" w:rsidRDefault="00C0250F" w:rsidP="00C0250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0250F">
        <w:rPr>
          <w:rFonts w:ascii="Times New Roman" w:hAnsi="Times New Roman" w:cs="Times New Roman"/>
          <w:i/>
          <w:iCs/>
          <w:sz w:val="28"/>
          <w:szCs w:val="28"/>
        </w:rPr>
        <w:t>Stamattina al porto turistico il taglio del nastro con istituzioni e organizzatori</w:t>
      </w:r>
    </w:p>
    <w:p w14:paraId="1A0B6B4C" w14:textId="77777777" w:rsidR="00C0250F" w:rsidRPr="00C0250F" w:rsidRDefault="00C0250F" w:rsidP="00C0250F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64FAB055" w14:textId="11A26377" w:rsidR="00C0250F" w:rsidRPr="00C0250F" w:rsidRDefault="00C0250F" w:rsidP="00C0250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0F">
        <w:rPr>
          <w:rFonts w:ascii="Times New Roman" w:hAnsi="Times New Roman" w:cs="Times New Roman"/>
          <w:color w:val="000000" w:themeColor="text1"/>
          <w:sz w:val="24"/>
          <w:szCs w:val="24"/>
        </w:rPr>
        <w:t>Si è tenuta questa mattina al porto turistico Marina di Pescara l’</w:t>
      </w:r>
      <w:r w:rsidRPr="00C025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inaugurazione </w:t>
      </w:r>
      <w:r w:rsidRPr="00C02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della 45esima edizione della Mostra del Fiore Florviva. Al taglio del nastro hanno partecipato l’assessore regionale alle Attività produttive e Turismo </w:t>
      </w:r>
      <w:r w:rsidRPr="00C025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Daniele D’Amario</w:t>
      </w:r>
      <w:r w:rsidRPr="00C02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il sindaco di Pescara </w:t>
      </w:r>
      <w:r w:rsidRPr="00C025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Carlo Masci</w:t>
      </w:r>
      <w:r w:rsidRPr="00C02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il presidente della Camera di Commercio Chieti Pescara </w:t>
      </w:r>
      <w:r w:rsidRPr="00C025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Gennaro Strever</w:t>
      </w:r>
      <w:r w:rsidRPr="00C02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6E81">
        <w:rPr>
          <w:rFonts w:ascii="Times New Roman" w:hAnsi="Times New Roman" w:cs="Times New Roman"/>
          <w:color w:val="000000" w:themeColor="text1"/>
          <w:sz w:val="24"/>
          <w:szCs w:val="24"/>
        </w:rPr>
        <w:t>la dirigente dell’Area Promozione della C</w:t>
      </w:r>
      <w:r w:rsidR="00050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CIAA Chieti Pescara </w:t>
      </w:r>
      <w:r w:rsidR="00050C74" w:rsidRPr="00050C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Tosca Chersich</w:t>
      </w:r>
      <w:r w:rsidR="00050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02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presidente Assoflora </w:t>
      </w:r>
      <w:r w:rsidRPr="00C025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Guido Caravaggio</w:t>
      </w:r>
      <w:r w:rsidRPr="00C02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il presidente Arfa </w:t>
      </w:r>
      <w:r w:rsidRPr="00C025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Remo Matricardi</w:t>
      </w:r>
      <w:r w:rsidRPr="00C025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0250F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14:paraId="004B9B41" w14:textId="77777777" w:rsidR="00C0250F" w:rsidRPr="00C0250F" w:rsidRDefault="00C0250F" w:rsidP="00C025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25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 mostra, che sarà aperta fino a martedì, dalle ore 10.00 alle 20.00, vede la partecipazione di oltre 150 gli operatori del mondo del florovivaismo, con l’esposizione di fiori, piante ornamentali, piantine da orto e da frutta e tanto altro, per la gioia di tutti gli appassionati. Particolare attenzione è riservata al mondo delle orchidee con un’esposizione dedicata a collezionisti e appassionati di queste affascinanti piante e con le iniziative collaterali curate dall’associazione di orchidofilia Atao Abruzzo, che partecipa alla Mostra del Fiore per il secondo anno consecutivo. </w:t>
      </w:r>
    </w:p>
    <w:p w14:paraId="6F8FAF14" w14:textId="77777777" w:rsidR="00C0250F" w:rsidRPr="00C0250F" w:rsidRDefault="00C0250F" w:rsidP="00C025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25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Novità di questa edizione è la mostra di piante grasse a cura dell’Associazione Italiana Amatori delle Piante Succulente, sezione Abruzzo, Molise e Marche. </w:t>
      </w:r>
    </w:p>
    <w:p w14:paraId="763C8162" w14:textId="77777777" w:rsidR="00C0250F" w:rsidRPr="00C0250F" w:rsidRDefault="00C0250F" w:rsidP="00C025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25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Oltre alla parte espositiva durante i tre giorni sono previsti laboratori, convegni, dibattiti e dimostrazioni, ai quali gli ospiti potranno partecipare per arricchire il bagaglio culturale personale sul variegato mondo delle piante e dei fiori.</w:t>
      </w:r>
    </w:p>
    <w:p w14:paraId="0A3C8337" w14:textId="77777777" w:rsidR="00C0250F" w:rsidRPr="00C0250F" w:rsidRDefault="00C0250F" w:rsidP="00C0250F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4E829D23" w14:textId="77777777" w:rsidR="00C0250F" w:rsidRPr="00C0250F" w:rsidRDefault="00C0250F" w:rsidP="00C025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A121C23" w14:textId="747320F5" w:rsidR="00465FB8" w:rsidRPr="00C0250F" w:rsidRDefault="00465FB8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"/>
        </w:rPr>
      </w:pPr>
    </w:p>
    <w:p w14:paraId="6A933026" w14:textId="77777777" w:rsidR="00DF13C9" w:rsidRPr="00C0250F" w:rsidRDefault="00DF13C9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-IT"/>
        </w:rPr>
      </w:pPr>
    </w:p>
    <w:p w14:paraId="5A8D2EB7" w14:textId="77777777" w:rsidR="00DF13C9" w:rsidRPr="00C0250F" w:rsidRDefault="00DF13C9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-IT"/>
        </w:rPr>
      </w:pPr>
    </w:p>
    <w:p w14:paraId="13CE40E3" w14:textId="37B45C1A" w:rsidR="00465FB8" w:rsidRPr="00C0250F" w:rsidRDefault="00465FB8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-IT"/>
        </w:rPr>
      </w:pPr>
      <w:r w:rsidRPr="00C0250F">
        <w:rPr>
          <w:rFonts w:ascii="Times New Roman" w:hAnsi="Times New Roman" w:cs="Times New Roman"/>
          <w:lang w:val="it-IT"/>
        </w:rPr>
        <w:t xml:space="preserve">Pescara, </w:t>
      </w:r>
      <w:r w:rsidR="00D7304C">
        <w:rPr>
          <w:rFonts w:ascii="Times New Roman" w:hAnsi="Times New Roman" w:cs="Times New Roman"/>
          <w:lang w:val="it-IT"/>
        </w:rPr>
        <w:t>23</w:t>
      </w:r>
      <w:r w:rsidRPr="00C0250F">
        <w:rPr>
          <w:rFonts w:ascii="Times New Roman" w:hAnsi="Times New Roman" w:cs="Times New Roman"/>
          <w:lang w:val="it-IT"/>
        </w:rPr>
        <w:t xml:space="preserve"> aprile 2023</w:t>
      </w:r>
    </w:p>
    <w:p w14:paraId="6A9BF398" w14:textId="77777777" w:rsidR="00465FB8" w:rsidRPr="00C0250F" w:rsidRDefault="00465FB8" w:rsidP="00465FB8">
      <w:pPr>
        <w:rPr>
          <w:rFonts w:ascii="Times New Roman" w:hAnsi="Times New Roman" w:cs="Times New Roman"/>
          <w:sz w:val="24"/>
          <w:szCs w:val="24"/>
        </w:rPr>
      </w:pPr>
    </w:p>
    <w:p w14:paraId="02C37B1F" w14:textId="2BA7272E" w:rsidR="00B67327" w:rsidRPr="00C0250F" w:rsidRDefault="00B67327" w:rsidP="002D64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7327" w:rsidRPr="00C0250F" w:rsidSect="00DD5999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8ACB" w14:textId="77777777" w:rsidR="00181C36" w:rsidRDefault="00181C36" w:rsidP="00952A19">
      <w:pPr>
        <w:spacing w:line="240" w:lineRule="auto"/>
      </w:pPr>
      <w:r>
        <w:separator/>
      </w:r>
    </w:p>
  </w:endnote>
  <w:endnote w:type="continuationSeparator" w:id="0">
    <w:p w14:paraId="01B4D838" w14:textId="77777777" w:rsidR="00181C36" w:rsidRDefault="00181C36" w:rsidP="0095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1781" w14:textId="77777777" w:rsidR="00F5225F" w:rsidRPr="002B4094" w:rsidRDefault="00DD5999" w:rsidP="002B4094">
    <w:pPr>
      <w:pStyle w:val="Pidipagina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1EAAE" wp14:editId="1E74F81E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274C" w14:textId="77777777" w:rsidR="00181C36" w:rsidRDefault="00181C36" w:rsidP="00952A19">
      <w:pPr>
        <w:spacing w:line="240" w:lineRule="auto"/>
      </w:pPr>
      <w:r>
        <w:separator/>
      </w:r>
    </w:p>
  </w:footnote>
  <w:footnote w:type="continuationSeparator" w:id="0">
    <w:p w14:paraId="61EC5B58" w14:textId="77777777" w:rsidR="00181C36" w:rsidRDefault="00181C36" w:rsidP="00952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9330" w14:textId="77777777" w:rsidR="00F5225F" w:rsidRPr="009E76FF" w:rsidRDefault="008203F8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9320B0" wp14:editId="5559A6D3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</w:rPr>
      <w:drawing>
        <wp:anchor distT="0" distB="0" distL="114300" distR="114300" simplePos="0" relativeHeight="251659264" behindDoc="0" locked="0" layoutInCell="1" allowOverlap="1" wp14:anchorId="6B61D0E7" wp14:editId="22982F79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64D"/>
    <w:multiLevelType w:val="hybridMultilevel"/>
    <w:tmpl w:val="9A90F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19"/>
    <w:rsid w:val="00007C46"/>
    <w:rsid w:val="00017F4F"/>
    <w:rsid w:val="0002784D"/>
    <w:rsid w:val="0004713D"/>
    <w:rsid w:val="00050C74"/>
    <w:rsid w:val="00076E81"/>
    <w:rsid w:val="000952F8"/>
    <w:rsid w:val="000A0F51"/>
    <w:rsid w:val="000F384C"/>
    <w:rsid w:val="00141783"/>
    <w:rsid w:val="0014467D"/>
    <w:rsid w:val="00172DF6"/>
    <w:rsid w:val="00174950"/>
    <w:rsid w:val="00181C36"/>
    <w:rsid w:val="001A3BE0"/>
    <w:rsid w:val="001F3B2D"/>
    <w:rsid w:val="0021036A"/>
    <w:rsid w:val="00270F22"/>
    <w:rsid w:val="0029248F"/>
    <w:rsid w:val="002B4094"/>
    <w:rsid w:val="002D3BDF"/>
    <w:rsid w:val="002D649F"/>
    <w:rsid w:val="002E5B22"/>
    <w:rsid w:val="002F1D55"/>
    <w:rsid w:val="0031501E"/>
    <w:rsid w:val="003437EF"/>
    <w:rsid w:val="003450DC"/>
    <w:rsid w:val="00352D5C"/>
    <w:rsid w:val="00367E55"/>
    <w:rsid w:val="003A2555"/>
    <w:rsid w:val="003C0791"/>
    <w:rsid w:val="003C245B"/>
    <w:rsid w:val="003C7A3F"/>
    <w:rsid w:val="00421A4C"/>
    <w:rsid w:val="00453C54"/>
    <w:rsid w:val="00465FB8"/>
    <w:rsid w:val="004B6F07"/>
    <w:rsid w:val="00514165"/>
    <w:rsid w:val="00520E34"/>
    <w:rsid w:val="00563C59"/>
    <w:rsid w:val="005D324F"/>
    <w:rsid w:val="00664F31"/>
    <w:rsid w:val="006817B3"/>
    <w:rsid w:val="006B5568"/>
    <w:rsid w:val="006D339B"/>
    <w:rsid w:val="006F4272"/>
    <w:rsid w:val="00742C77"/>
    <w:rsid w:val="00771A3A"/>
    <w:rsid w:val="00782E80"/>
    <w:rsid w:val="007F0777"/>
    <w:rsid w:val="008203F8"/>
    <w:rsid w:val="00827AC5"/>
    <w:rsid w:val="008502D2"/>
    <w:rsid w:val="008621E5"/>
    <w:rsid w:val="00866A94"/>
    <w:rsid w:val="00867665"/>
    <w:rsid w:val="00892BD0"/>
    <w:rsid w:val="00904608"/>
    <w:rsid w:val="0092022A"/>
    <w:rsid w:val="009420C9"/>
    <w:rsid w:val="00952A19"/>
    <w:rsid w:val="00965338"/>
    <w:rsid w:val="009A373A"/>
    <w:rsid w:val="009E76FF"/>
    <w:rsid w:val="009F0113"/>
    <w:rsid w:val="00A201BF"/>
    <w:rsid w:val="00AA0BE1"/>
    <w:rsid w:val="00AB4499"/>
    <w:rsid w:val="00B54898"/>
    <w:rsid w:val="00B67327"/>
    <w:rsid w:val="00B867E5"/>
    <w:rsid w:val="00BA7ECF"/>
    <w:rsid w:val="00BE4BE8"/>
    <w:rsid w:val="00BF370F"/>
    <w:rsid w:val="00C0250F"/>
    <w:rsid w:val="00C6288B"/>
    <w:rsid w:val="00CD32B8"/>
    <w:rsid w:val="00D01869"/>
    <w:rsid w:val="00D550BA"/>
    <w:rsid w:val="00D7304C"/>
    <w:rsid w:val="00DD5999"/>
    <w:rsid w:val="00DD6003"/>
    <w:rsid w:val="00DF13C9"/>
    <w:rsid w:val="00DF18CC"/>
    <w:rsid w:val="00E01E5A"/>
    <w:rsid w:val="00E34C8B"/>
    <w:rsid w:val="00E4110C"/>
    <w:rsid w:val="00E5512B"/>
    <w:rsid w:val="00E551EE"/>
    <w:rsid w:val="00E6559B"/>
    <w:rsid w:val="00E846AF"/>
    <w:rsid w:val="00E92E68"/>
    <w:rsid w:val="00EA0CBE"/>
    <w:rsid w:val="00F00BF6"/>
    <w:rsid w:val="00F139B3"/>
    <w:rsid w:val="00F4181E"/>
    <w:rsid w:val="00F5225F"/>
    <w:rsid w:val="00F5619D"/>
    <w:rsid w:val="00F60163"/>
    <w:rsid w:val="00F662B0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3DA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5FB8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465F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5FB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65FB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5FB8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7</cp:revision>
  <cp:lastPrinted>2022-03-03T08:40:00Z</cp:lastPrinted>
  <dcterms:created xsi:type="dcterms:W3CDTF">2023-04-22T12:35:00Z</dcterms:created>
  <dcterms:modified xsi:type="dcterms:W3CDTF">2023-04-23T09:54:00Z</dcterms:modified>
</cp:coreProperties>
</file>